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DEDAF" w14:textId="77777777" w:rsidR="00197283" w:rsidRPr="009D4D67" w:rsidRDefault="009D4D67">
      <w:pPr>
        <w:rPr>
          <w:rFonts w:ascii="Times New Roman" w:hAnsi="Times New Roman" w:cs="Times New Roman"/>
        </w:rPr>
      </w:pPr>
      <w:r w:rsidRPr="009D4D67">
        <w:rPr>
          <w:rFonts w:ascii="Times New Roman" w:hAnsi="Times New Roman" w:cs="Times New Roman"/>
        </w:rPr>
        <w:t>Table S9. The gene sets for phagocytosis and APC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81"/>
        <w:gridCol w:w="4181"/>
      </w:tblGrid>
      <w:tr w:rsidR="009D4D67" w:rsidRPr="009D4D67" w14:paraId="01A51001" w14:textId="77777777" w:rsidTr="009D4D67">
        <w:tc>
          <w:tcPr>
            <w:tcW w:w="4181" w:type="dxa"/>
          </w:tcPr>
          <w:p w14:paraId="72942B36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Phagocytosis</w:t>
            </w:r>
          </w:p>
        </w:tc>
        <w:tc>
          <w:tcPr>
            <w:tcW w:w="4181" w:type="dxa"/>
          </w:tcPr>
          <w:p w14:paraId="394AB240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APC</w:t>
            </w:r>
          </w:p>
        </w:tc>
      </w:tr>
      <w:tr w:rsidR="009D4D67" w:rsidRPr="009D4D67" w14:paraId="5B67688A" w14:textId="77777777" w:rsidTr="009D4D67">
        <w:tc>
          <w:tcPr>
            <w:tcW w:w="4181" w:type="dxa"/>
          </w:tcPr>
          <w:p w14:paraId="3463A62B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RAB5A</w:t>
            </w:r>
          </w:p>
        </w:tc>
        <w:tc>
          <w:tcPr>
            <w:tcW w:w="4181" w:type="dxa"/>
          </w:tcPr>
          <w:p w14:paraId="6DEA951D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CD74</w:t>
            </w:r>
          </w:p>
        </w:tc>
      </w:tr>
      <w:tr w:rsidR="009D4D67" w:rsidRPr="009D4D67" w14:paraId="2B4E92B4" w14:textId="77777777" w:rsidTr="009D4D67">
        <w:tc>
          <w:tcPr>
            <w:tcW w:w="4181" w:type="dxa"/>
          </w:tcPr>
          <w:p w14:paraId="2922670D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RAB34</w:t>
            </w:r>
          </w:p>
        </w:tc>
        <w:tc>
          <w:tcPr>
            <w:tcW w:w="4181" w:type="dxa"/>
          </w:tcPr>
          <w:p w14:paraId="27D82D4C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TAP1</w:t>
            </w:r>
          </w:p>
        </w:tc>
      </w:tr>
      <w:tr w:rsidR="009D4D67" w:rsidRPr="009D4D67" w14:paraId="542159B5" w14:textId="77777777" w:rsidTr="009D4D67">
        <w:tc>
          <w:tcPr>
            <w:tcW w:w="4181" w:type="dxa"/>
          </w:tcPr>
          <w:p w14:paraId="005ED1EB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RAB7A</w:t>
            </w:r>
          </w:p>
        </w:tc>
        <w:tc>
          <w:tcPr>
            <w:tcW w:w="4181" w:type="dxa"/>
          </w:tcPr>
          <w:p w14:paraId="50A7E5A2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TAP2</w:t>
            </w:r>
          </w:p>
        </w:tc>
      </w:tr>
      <w:tr w:rsidR="009D4D67" w:rsidRPr="009D4D67" w14:paraId="393E0CC3" w14:textId="77777777" w:rsidTr="009D4D67">
        <w:tc>
          <w:tcPr>
            <w:tcW w:w="4181" w:type="dxa"/>
          </w:tcPr>
          <w:p w14:paraId="1E7B6586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RAB7B</w:t>
            </w:r>
          </w:p>
        </w:tc>
        <w:tc>
          <w:tcPr>
            <w:tcW w:w="4181" w:type="dxa"/>
          </w:tcPr>
          <w:p w14:paraId="7EF28750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TAPBP</w:t>
            </w:r>
          </w:p>
        </w:tc>
      </w:tr>
      <w:tr w:rsidR="009D4D67" w:rsidRPr="009D4D67" w14:paraId="1F0DBAFD" w14:textId="77777777" w:rsidTr="009D4D67">
        <w:tc>
          <w:tcPr>
            <w:tcW w:w="4181" w:type="dxa"/>
          </w:tcPr>
          <w:p w14:paraId="1C7C62B1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CDC42</w:t>
            </w:r>
          </w:p>
        </w:tc>
        <w:tc>
          <w:tcPr>
            <w:tcW w:w="4181" w:type="dxa"/>
          </w:tcPr>
          <w:p w14:paraId="6AE2EF93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CD38</w:t>
            </w:r>
          </w:p>
        </w:tc>
      </w:tr>
      <w:tr w:rsidR="009D4D67" w:rsidRPr="009D4D67" w14:paraId="3476CCF4" w14:textId="77777777" w:rsidTr="009D4D67">
        <w:tc>
          <w:tcPr>
            <w:tcW w:w="4181" w:type="dxa"/>
          </w:tcPr>
          <w:p w14:paraId="6CCB34A1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CLEC5A</w:t>
            </w:r>
          </w:p>
        </w:tc>
        <w:tc>
          <w:tcPr>
            <w:tcW w:w="4181" w:type="dxa"/>
          </w:tcPr>
          <w:p w14:paraId="4AAEF195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HLA-DRA</w:t>
            </w:r>
          </w:p>
        </w:tc>
      </w:tr>
      <w:tr w:rsidR="009D4D67" w:rsidRPr="009D4D67" w14:paraId="7083D31B" w14:textId="77777777" w:rsidTr="009D4D67">
        <w:tc>
          <w:tcPr>
            <w:tcW w:w="4181" w:type="dxa"/>
          </w:tcPr>
          <w:p w14:paraId="4CA16EBA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CLEC7A</w:t>
            </w:r>
          </w:p>
        </w:tc>
        <w:tc>
          <w:tcPr>
            <w:tcW w:w="4181" w:type="dxa"/>
          </w:tcPr>
          <w:p w14:paraId="6821B759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HLA-DOB</w:t>
            </w:r>
          </w:p>
        </w:tc>
      </w:tr>
      <w:tr w:rsidR="009D4D67" w:rsidRPr="009D4D67" w14:paraId="69A3CF67" w14:textId="77777777" w:rsidTr="009D4D67">
        <w:tc>
          <w:tcPr>
            <w:tcW w:w="4181" w:type="dxa"/>
          </w:tcPr>
          <w:p w14:paraId="0C46A3BB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FPR1</w:t>
            </w:r>
          </w:p>
        </w:tc>
        <w:tc>
          <w:tcPr>
            <w:tcW w:w="4181" w:type="dxa"/>
          </w:tcPr>
          <w:p w14:paraId="0D03E639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HLA-DRB5</w:t>
            </w:r>
          </w:p>
        </w:tc>
      </w:tr>
      <w:tr w:rsidR="009D4D67" w:rsidRPr="009D4D67" w14:paraId="6A73693C" w14:textId="77777777" w:rsidTr="009D4D67">
        <w:tc>
          <w:tcPr>
            <w:tcW w:w="4181" w:type="dxa"/>
          </w:tcPr>
          <w:p w14:paraId="4C58932F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FPR3</w:t>
            </w:r>
          </w:p>
        </w:tc>
        <w:tc>
          <w:tcPr>
            <w:tcW w:w="4181" w:type="dxa"/>
          </w:tcPr>
          <w:p w14:paraId="7D135A12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HLA-A</w:t>
            </w:r>
          </w:p>
        </w:tc>
      </w:tr>
      <w:tr w:rsidR="009D4D67" w:rsidRPr="009D4D67" w14:paraId="35E5D95E" w14:textId="77777777" w:rsidTr="009D4D67">
        <w:tc>
          <w:tcPr>
            <w:tcW w:w="4181" w:type="dxa"/>
          </w:tcPr>
          <w:p w14:paraId="68991702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FPR2</w:t>
            </w:r>
          </w:p>
        </w:tc>
        <w:tc>
          <w:tcPr>
            <w:tcW w:w="4181" w:type="dxa"/>
          </w:tcPr>
          <w:p w14:paraId="54149D5D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HLA-B</w:t>
            </w:r>
          </w:p>
        </w:tc>
      </w:tr>
      <w:tr w:rsidR="009D4D67" w:rsidRPr="009D4D67" w14:paraId="32EB8AFA" w14:textId="77777777" w:rsidTr="009D4D67">
        <w:tc>
          <w:tcPr>
            <w:tcW w:w="4181" w:type="dxa"/>
          </w:tcPr>
          <w:p w14:paraId="4DD0CA28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NLRP3</w:t>
            </w:r>
          </w:p>
        </w:tc>
        <w:tc>
          <w:tcPr>
            <w:tcW w:w="4181" w:type="dxa"/>
          </w:tcPr>
          <w:p w14:paraId="5DE846A8" w14:textId="77777777" w:rsidR="009D4D67" w:rsidRPr="009D4D67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9D4D67">
              <w:rPr>
                <w:rFonts w:ascii="Times New Roman" w:hAnsi="Times New Roman" w:cs="Times New Roman"/>
              </w:rPr>
              <w:t>HLA-C</w:t>
            </w:r>
          </w:p>
        </w:tc>
      </w:tr>
      <w:tr w:rsidR="009D4D67" w:rsidRPr="0006017B" w14:paraId="5CD227C5" w14:textId="77777777" w:rsidTr="009D4D67">
        <w:tc>
          <w:tcPr>
            <w:tcW w:w="4181" w:type="dxa"/>
          </w:tcPr>
          <w:p w14:paraId="113F5A89" w14:textId="77777777" w:rsidR="009D4D67" w:rsidRPr="0006017B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  <w:r w:rsidRPr="0006017B">
              <w:rPr>
                <w:rFonts w:ascii="Times New Roman" w:hAnsi="Times New Roman" w:cs="Times New Roman"/>
              </w:rPr>
              <w:t>CD33</w:t>
            </w:r>
          </w:p>
        </w:tc>
        <w:tc>
          <w:tcPr>
            <w:tcW w:w="4181" w:type="dxa"/>
          </w:tcPr>
          <w:p w14:paraId="4680F8B6" w14:textId="77777777" w:rsidR="009D4D67" w:rsidRPr="0006017B" w:rsidRDefault="009D4D67" w:rsidP="009D4D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54C9F9D" w14:textId="67A00486" w:rsidR="009D4D67" w:rsidRPr="0006017B" w:rsidRDefault="004020BB">
      <w:pPr>
        <w:rPr>
          <w:rFonts w:ascii="Times New Roman" w:hAnsi="Times New Roman" w:cs="Times New Roman"/>
        </w:rPr>
      </w:pPr>
      <w:r w:rsidRPr="0006017B">
        <w:rPr>
          <w:rFonts w:ascii="Times New Roman" w:hAnsi="Times New Roman" w:cs="Times New Roman"/>
        </w:rPr>
        <w:t>Abbreviation</w:t>
      </w:r>
      <w:r w:rsidR="0006017B" w:rsidRPr="0006017B">
        <w:rPr>
          <w:rFonts w:ascii="Times New Roman" w:hAnsi="Times New Roman" w:cs="Times New Roman"/>
        </w:rPr>
        <w:t>:</w:t>
      </w:r>
      <w:r w:rsidR="0006017B">
        <w:rPr>
          <w:rFonts w:ascii="Times New Roman" w:hAnsi="Times New Roman" w:cs="Times New Roman"/>
        </w:rPr>
        <w:t xml:space="preserve"> APC, Antigen-presenting cell.</w:t>
      </w:r>
    </w:p>
    <w:sectPr w:rsidR="009D4D67" w:rsidRPr="000601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D67"/>
    <w:rsid w:val="0006017B"/>
    <w:rsid w:val="00197283"/>
    <w:rsid w:val="004020BB"/>
    <w:rsid w:val="009D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0F97"/>
  <w15:docId w15:val="{5E082D69-8AF6-4C34-A26D-B5D9797E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224</Characters>
  <Application>Microsoft Office Word</Application>
  <DocSecurity>0</DocSecurity>
  <Lines>1</Lines>
  <Paragraphs>1</Paragraphs>
  <ScaleCrop>false</ScaleCrop>
  <Company>HP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fred901229@gmail.com</cp:lastModifiedBy>
  <cp:revision>3</cp:revision>
  <dcterms:created xsi:type="dcterms:W3CDTF">2023-04-05T12:41:00Z</dcterms:created>
  <dcterms:modified xsi:type="dcterms:W3CDTF">2023-07-27T09:28:00Z</dcterms:modified>
</cp:coreProperties>
</file>